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71"/>
        <w:tblW w:w="5002" w:type="pct"/>
        <w:tblLayout w:type="fixed"/>
        <w:tblLook w:val="04A0" w:firstRow="1" w:lastRow="0" w:firstColumn="1" w:lastColumn="0" w:noHBand="0" w:noVBand="1"/>
      </w:tblPr>
      <w:tblGrid>
        <w:gridCol w:w="1101"/>
        <w:gridCol w:w="2836"/>
        <w:gridCol w:w="1134"/>
        <w:gridCol w:w="831"/>
        <w:gridCol w:w="1324"/>
        <w:gridCol w:w="1018"/>
        <w:gridCol w:w="797"/>
        <w:gridCol w:w="848"/>
        <w:gridCol w:w="533"/>
        <w:gridCol w:w="318"/>
        <w:gridCol w:w="1565"/>
        <w:gridCol w:w="1875"/>
      </w:tblGrid>
      <w:tr w:rsidR="00FD2CE5" w:rsidRPr="001D259A" w:rsidTr="001D259A">
        <w:trPr>
          <w:gridAfter w:val="3"/>
          <w:wAfter w:w="1325" w:type="pct"/>
          <w:trHeight w:val="660"/>
        </w:trPr>
        <w:tc>
          <w:tcPr>
            <w:tcW w:w="367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9A" w:rsidRDefault="00FD2CE5" w:rsidP="001546DF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</w:pPr>
            <w:r w:rsidRPr="00FD2CE5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特教学院2018届毕业生毕业、</w:t>
            </w:r>
            <w:proofErr w:type="gramStart"/>
            <w:r w:rsidRPr="00FD2CE5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授位资格</w:t>
            </w:r>
            <w:proofErr w:type="gramEnd"/>
            <w:r w:rsidRPr="00FD2CE5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终审信</w:t>
            </w:r>
            <w:bookmarkStart w:id="0" w:name="_GoBack"/>
            <w:bookmarkEnd w:id="0"/>
            <w:r w:rsidRPr="00FD2CE5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息表</w:t>
            </w:r>
          </w:p>
          <w:p w:rsidR="001546DF" w:rsidRPr="001D259A" w:rsidRDefault="001546DF" w:rsidP="001546D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FD2CE5" w:rsidRPr="00FD2CE5" w:rsidTr="001D259A">
        <w:trPr>
          <w:trHeight w:val="540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2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2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行政班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2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2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2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2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2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D2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授位</w:t>
            </w:r>
            <w:proofErr w:type="gramEnd"/>
          </w:p>
        </w:tc>
        <w:tc>
          <w:tcPr>
            <w:tcW w:w="1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毕业受限</w:t>
            </w:r>
          </w:p>
        </w:tc>
      </w:tr>
      <w:tr w:rsidR="00FD2CE5" w:rsidRPr="00FD2CE5" w:rsidTr="001D259A">
        <w:trPr>
          <w:trHeight w:val="1440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修读总学分(不含未选未进系统学分)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获得总学分(不含通选)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戴丹</w:t>
            </w: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邱阳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邹斌辉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1437140504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1437140506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袁红梅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1437140507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林曦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袁芳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1437140510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高美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1437140511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任彬源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150011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1437140512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曹琳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1437140513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唐红云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1437140514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王琪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1437140515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丁小飞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1437140516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胡先叶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舒密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1437140518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陈艳丽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1437140519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侯霞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1437140521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龙娇艳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1437140522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蔡启芬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1437140523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唐甜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1437140524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王慧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周明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陈美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孙鹏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150027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1437140529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张齐暉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1437140530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甘士荃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1437140531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唐鑫龙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1437140532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徐斌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1437140533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闵影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1437140534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陈牡丹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1437140536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周梦桌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刘自强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1437140539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沙勇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朱瑾涵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张春萍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1437140542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褚思荣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马乃吉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1437140544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四朗塔措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古入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150043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1437140546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王瑶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1437140547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玟</w:t>
            </w:r>
            <w:proofErr w:type="gramEnd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晶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教科14本1(特殊教育)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1638320001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1437140125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罗传艳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谢妙玲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鲁思捷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宋宛兴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1437140604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赵新琪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1437140605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文西坪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1437140606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廖清梅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1437140607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王斌雪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杨炜钧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1437140610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李兴宇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1437140611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郭家勤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1437140612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苏锐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1437140613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赵璐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150059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1437140614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吴利红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1437140615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朱华松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1437140616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卿明升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黄亚兰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1437140618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陈薪竹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1437140621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毛羽翼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1437140622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任优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1437140623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冯小红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1437140624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阿苦子夫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马拓</w:t>
            </w: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拓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刘玥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王静依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蔡潞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1437140629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1437140631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汪科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150075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1437140632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陈冉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1437140633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覃娟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1437140634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文成伶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1437140636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万丽娟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李冰玉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1437140638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何燕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1437140639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甘宁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袁晓芸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1437140642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曹丽媛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郎加拉</w:t>
            </w: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姆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1437140644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达珍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张倩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1437140646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刘媛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1437140647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路鹏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  <w:tr w:rsidR="00FD2CE5" w:rsidRPr="00FD2CE5" w:rsidTr="001D259A">
        <w:trPr>
          <w:trHeight w:val="499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教科14本2(特殊教育)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1437140648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李亚蔚</w:t>
            </w:r>
            <w:proofErr w:type="gramEnd"/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授位</w:t>
            </w:r>
            <w:proofErr w:type="gramEnd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CE5" w:rsidRPr="00FD2CE5" w:rsidRDefault="00FD2CE5" w:rsidP="001D25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D2C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161.4</w:t>
            </w:r>
          </w:p>
        </w:tc>
      </w:tr>
    </w:tbl>
    <w:p w:rsidR="00C70818" w:rsidRPr="00FD2CE5" w:rsidRDefault="00C70818" w:rsidP="00FD2CE5"/>
    <w:p w:rsidR="00FD2CE5" w:rsidRPr="00FD2CE5" w:rsidRDefault="001D259A" w:rsidP="001D259A">
      <w:r w:rsidRPr="001D259A">
        <w:rPr>
          <w:rFonts w:ascii="宋体" w:eastAsia="宋体" w:hAnsi="宋体" w:cs="宋体" w:hint="eastAsia"/>
          <w:b/>
          <w:color w:val="000000"/>
          <w:kern w:val="0"/>
          <w:szCs w:val="21"/>
        </w:rPr>
        <w:t>填报人：潘桂容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    </w:t>
      </w:r>
      <w:r w:rsidRPr="001D259A">
        <w:rPr>
          <w:rFonts w:ascii="宋体" w:eastAsia="宋体" w:hAnsi="宋体" w:cs="宋体" w:hint="eastAsia"/>
          <w:b/>
          <w:color w:val="000000"/>
          <w:kern w:val="0"/>
          <w:szCs w:val="21"/>
        </w:rPr>
        <w:t>分管教学副院长：张梅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   </w:t>
      </w:r>
      <w:r w:rsidRPr="001D259A">
        <w:rPr>
          <w:rFonts w:ascii="宋体" w:eastAsia="宋体" w:hAnsi="宋体" w:cs="宋体" w:hint="eastAsia"/>
          <w:b/>
          <w:color w:val="000000"/>
          <w:kern w:val="0"/>
          <w:szCs w:val="21"/>
        </w:rPr>
        <w:t>院学位</w:t>
      </w:r>
      <w:proofErr w:type="gramStart"/>
      <w:r w:rsidRPr="001D259A">
        <w:rPr>
          <w:rFonts w:ascii="宋体" w:eastAsia="宋体" w:hAnsi="宋体" w:cs="宋体" w:hint="eastAsia"/>
          <w:b/>
          <w:color w:val="000000"/>
          <w:kern w:val="0"/>
          <w:szCs w:val="21"/>
        </w:rPr>
        <w:t>评定分</w:t>
      </w:r>
      <w:proofErr w:type="gramEnd"/>
      <w:r w:rsidRPr="001D259A">
        <w:rPr>
          <w:rFonts w:ascii="宋体" w:eastAsia="宋体" w:hAnsi="宋体" w:cs="宋体" w:hint="eastAsia"/>
          <w:b/>
          <w:color w:val="000000"/>
          <w:kern w:val="0"/>
          <w:szCs w:val="21"/>
        </w:rPr>
        <w:t>委员会主席：</w:t>
      </w:r>
      <w:r w:rsidRPr="001D259A">
        <w:rPr>
          <w:rFonts w:ascii="宋体" w:eastAsia="宋体" w:hAnsi="宋体" w:cs="宋体" w:hint="eastAsia"/>
          <w:b/>
          <w:color w:val="000000"/>
          <w:kern w:val="0"/>
          <w:szCs w:val="21"/>
        </w:rPr>
        <w:tab/>
        <w:t>汪红烨</w:t>
      </w:r>
      <w:r w:rsidRPr="001D259A">
        <w:rPr>
          <w:rFonts w:ascii="宋体" w:eastAsia="宋体" w:hAnsi="宋体" w:cs="宋体" w:hint="eastAsia"/>
          <w:b/>
          <w:color w:val="000000"/>
          <w:kern w:val="0"/>
          <w:szCs w:val="21"/>
        </w:rPr>
        <w:tab/>
      </w:r>
      <w:r w:rsidRPr="001D259A">
        <w:rPr>
          <w:rFonts w:ascii="宋体" w:eastAsia="宋体" w:hAnsi="宋体" w:cs="宋体" w:hint="eastAsia"/>
          <w:b/>
          <w:color w:val="000000"/>
          <w:kern w:val="0"/>
          <w:szCs w:val="21"/>
        </w:rPr>
        <w:tab/>
        <w:t>报送时间：</w:t>
      </w:r>
      <w:r w:rsidRPr="001D259A">
        <w:rPr>
          <w:rFonts w:ascii="宋体" w:eastAsia="宋体" w:hAnsi="宋体" w:cs="宋体" w:hint="eastAsia"/>
          <w:b/>
          <w:color w:val="000000"/>
          <w:kern w:val="0"/>
          <w:szCs w:val="21"/>
        </w:rPr>
        <w:tab/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2018年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6月1日</w:t>
      </w:r>
    </w:p>
    <w:sectPr w:rsidR="00FD2CE5" w:rsidRPr="00FD2CE5" w:rsidSect="00FD2C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E5"/>
    <w:rsid w:val="001546DF"/>
    <w:rsid w:val="001D259A"/>
    <w:rsid w:val="00C70818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828</Words>
  <Characters>4723</Characters>
  <Application>Microsoft Office Word</Application>
  <DocSecurity>0</DocSecurity>
  <Lines>39</Lines>
  <Paragraphs>11</Paragraphs>
  <ScaleCrop>false</ScaleCrop>
  <Company>China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2018-06-07T00:38:00Z</dcterms:created>
  <dcterms:modified xsi:type="dcterms:W3CDTF">2018-06-07T00:57:00Z</dcterms:modified>
</cp:coreProperties>
</file>